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19" w:rsidRDefault="004D5E9F" w:rsidP="00DA6ABD">
      <w:pPr>
        <w:pStyle w:val="NZEV"/>
      </w:pPr>
      <w:r>
        <w:t>ZÁŘÍ</w:t>
      </w:r>
      <w:r w:rsidR="00534484">
        <w:t xml:space="preserve"> na téma </w:t>
      </w:r>
      <w:r>
        <w:t>RYBIČKY A SEZNÁMENÍ</w:t>
      </w:r>
    </w:p>
    <w:p w:rsidR="00534484" w:rsidRPr="00DA6ABD" w:rsidRDefault="00534484" w:rsidP="00DA6ABD">
      <w:pPr>
        <w:pStyle w:val="MSTO"/>
        <w:sectPr w:rsidR="00534484" w:rsidRPr="00DA6ABD" w:rsidSect="00BE029A">
          <w:headerReference w:type="default" r:id="rId6"/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9626" w:space="2"/>
            <w:col w:w="836"/>
          </w:cols>
          <w:docGrid w:linePitch="360"/>
        </w:sectPr>
      </w:pPr>
      <w:r w:rsidRPr="00DA6ABD">
        <w:t>Herna:</w:t>
      </w:r>
    </w:p>
    <w:p w:rsidR="002E506D" w:rsidRDefault="002E506D" w:rsidP="002A3F33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2E506D">
        <w:rPr>
          <w:rFonts w:ascii="Arial" w:hAnsi="Arial" w:cs="Arial"/>
          <w:b/>
          <w:color w:val="000000"/>
          <w:shd w:val="clear" w:color="auto" w:fill="FFFFFF"/>
        </w:rPr>
        <w:lastRenderedPageBreak/>
        <w:t>Rybka, rybička plavala,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kamarády volala.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Pojďte, pojďte mezi nás,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 xml:space="preserve">hrát si spolu </w:t>
      </w:r>
      <w:proofErr w:type="spellStart"/>
      <w:r w:rsidRPr="002E506D">
        <w:rPr>
          <w:rFonts w:ascii="Arial" w:hAnsi="Arial" w:cs="Arial"/>
          <w:b/>
          <w:color w:val="000000"/>
          <w:shd w:val="clear" w:color="auto" w:fill="FFFFFF"/>
        </w:rPr>
        <w:t>budem</w:t>
      </w:r>
      <w:proofErr w:type="spellEnd"/>
      <w:r w:rsidRPr="002E506D">
        <w:rPr>
          <w:rFonts w:ascii="Arial" w:hAnsi="Arial" w:cs="Arial"/>
          <w:b/>
          <w:color w:val="000000"/>
          <w:shd w:val="clear" w:color="auto" w:fill="FFFFFF"/>
        </w:rPr>
        <w:t xml:space="preserve"> zas.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 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Plave rybka po rybníčku,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nemá žádnou pokladničku.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Kam penízky schovává?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Na bříško a na záda.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 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Voda, voda, vodička,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ryba, ryba, rybička,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žába, žába, žabička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udělal</w:t>
      </w:r>
      <w:r w:rsidR="009813BA">
        <w:rPr>
          <w:rFonts w:ascii="Arial" w:hAnsi="Arial" w:cs="Arial"/>
          <w:b/>
          <w:color w:val="000000"/>
          <w:shd w:val="clear" w:color="auto" w:fill="FFFFFF"/>
        </w:rPr>
        <w:t>a žbluň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t>k!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 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Přišla velká novina,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nafoukla se bublina.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Bublina se nafukuje,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letí, letí</w:t>
      </w:r>
      <w:r w:rsidR="009813BA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gramStart"/>
      <w:r w:rsidRPr="002E506D">
        <w:rPr>
          <w:rFonts w:ascii="Arial" w:hAnsi="Arial" w:cs="Arial"/>
          <w:b/>
          <w:color w:val="000000"/>
          <w:shd w:val="clear" w:color="auto" w:fill="FFFFFF"/>
        </w:rPr>
        <w:t>poletuje</w:t>
      </w:r>
      <w:proofErr w:type="gramEnd"/>
      <w:r w:rsidRPr="002E506D">
        <w:rPr>
          <w:rFonts w:ascii="Arial" w:hAnsi="Arial" w:cs="Arial"/>
          <w:b/>
          <w:color w:val="000000"/>
          <w:shd w:val="clear" w:color="auto" w:fill="FFFFFF"/>
        </w:rPr>
        <w:t>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</w:r>
      <w:proofErr w:type="gramStart"/>
      <w:r w:rsidRPr="002E506D">
        <w:rPr>
          <w:rFonts w:ascii="Arial" w:hAnsi="Arial" w:cs="Arial"/>
          <w:b/>
          <w:color w:val="000000"/>
          <w:shd w:val="clear" w:color="auto" w:fill="FFFFFF"/>
        </w:rPr>
        <w:t>Vyletěla</w:t>
      </w:r>
      <w:proofErr w:type="gramEnd"/>
      <w:r w:rsidRPr="002E506D">
        <w:rPr>
          <w:rFonts w:ascii="Arial" w:hAnsi="Arial" w:cs="Arial"/>
          <w:b/>
          <w:color w:val="000000"/>
          <w:shd w:val="clear" w:color="auto" w:fill="FFFFFF"/>
        </w:rPr>
        <w:t xml:space="preserve"> nad náš dům,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 xml:space="preserve">udělala prásk a </w:t>
      </w:r>
      <w:proofErr w:type="spellStart"/>
      <w:r w:rsidRPr="002E506D">
        <w:rPr>
          <w:rFonts w:ascii="Arial" w:hAnsi="Arial" w:cs="Arial"/>
          <w:b/>
          <w:color w:val="000000"/>
          <w:shd w:val="clear" w:color="auto" w:fill="FFFFFF"/>
        </w:rPr>
        <w:t>bum</w:t>
      </w:r>
      <w:proofErr w:type="spellEnd"/>
      <w:r w:rsidRPr="002E506D">
        <w:rPr>
          <w:rFonts w:ascii="Arial" w:hAnsi="Arial" w:cs="Arial"/>
          <w:b/>
          <w:color w:val="000000"/>
          <w:shd w:val="clear" w:color="auto" w:fill="FFFFFF"/>
        </w:rPr>
        <w:t>!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 </w:t>
      </w:r>
    </w:p>
    <w:p w:rsidR="009813BA" w:rsidRDefault="009813BA" w:rsidP="002A3F33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172702" w:rsidRDefault="002E506D" w:rsidP="002A3F33">
      <w:pPr>
        <w:spacing w:after="0"/>
        <w:jc w:val="center"/>
        <w:rPr>
          <w:rFonts w:ascii="Futura Bk" w:hAnsi="Futura Bk" w:cs="Times New Roman"/>
          <w:sz w:val="24"/>
          <w:szCs w:val="24"/>
        </w:rPr>
        <w:sectPr w:rsidR="00172702" w:rsidSect="0072276F">
          <w:type w:val="continuous"/>
          <w:pgSz w:w="11906" w:h="16838"/>
          <w:pgMar w:top="720" w:right="720" w:bottom="720" w:left="720" w:header="708" w:footer="708" w:gutter="0"/>
          <w:cols w:num="2" w:space="556"/>
          <w:docGrid w:linePitch="360"/>
        </w:sectPr>
      </w:pPr>
      <w:proofErr w:type="spellStart"/>
      <w:r w:rsidRPr="002E506D">
        <w:rPr>
          <w:rFonts w:ascii="Arial" w:hAnsi="Arial" w:cs="Arial"/>
          <w:b/>
          <w:color w:val="000000"/>
          <w:shd w:val="clear" w:color="auto" w:fill="FFFFFF"/>
        </w:rPr>
        <w:lastRenderedPageBreak/>
        <w:t>Bumtarata</w:t>
      </w:r>
      <w:proofErr w:type="spellEnd"/>
      <w:r w:rsidRPr="002E506D">
        <w:rPr>
          <w:rFonts w:ascii="Arial" w:hAnsi="Arial" w:cs="Arial"/>
          <w:b/>
          <w:color w:val="000000"/>
          <w:shd w:val="clear" w:color="auto" w:fill="FFFFFF"/>
        </w:rPr>
        <w:t xml:space="preserve"> na buben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pojďte děti, pojďte ven.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</w:r>
      <w:proofErr w:type="spellStart"/>
      <w:r w:rsidRPr="002E506D">
        <w:rPr>
          <w:rFonts w:ascii="Arial" w:hAnsi="Arial" w:cs="Arial"/>
          <w:b/>
          <w:color w:val="000000"/>
          <w:shd w:val="clear" w:color="auto" w:fill="FFFFFF"/>
        </w:rPr>
        <w:t>Bumtarata</w:t>
      </w:r>
      <w:proofErr w:type="spellEnd"/>
      <w:r w:rsidRPr="002E506D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2E506D">
        <w:rPr>
          <w:rFonts w:ascii="Arial" w:hAnsi="Arial" w:cs="Arial"/>
          <w:b/>
          <w:color w:val="000000"/>
          <w:shd w:val="clear" w:color="auto" w:fill="FFFFFF"/>
        </w:rPr>
        <w:t>bum</w:t>
      </w:r>
      <w:proofErr w:type="spellEnd"/>
      <w:r w:rsidRPr="002E506D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2E506D">
        <w:rPr>
          <w:rFonts w:ascii="Arial" w:hAnsi="Arial" w:cs="Arial"/>
          <w:b/>
          <w:color w:val="000000"/>
          <w:shd w:val="clear" w:color="auto" w:fill="FFFFFF"/>
        </w:rPr>
        <w:t>bum</w:t>
      </w:r>
      <w:proofErr w:type="spellEnd"/>
      <w:r w:rsidRPr="002E506D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2E506D">
        <w:rPr>
          <w:rFonts w:ascii="Arial" w:hAnsi="Arial" w:cs="Arial"/>
          <w:b/>
          <w:color w:val="000000"/>
          <w:shd w:val="clear" w:color="auto" w:fill="FFFFFF"/>
        </w:rPr>
        <w:t>bum</w:t>
      </w:r>
      <w:proofErr w:type="spellEnd"/>
      <w:r w:rsidRPr="002E506D">
        <w:rPr>
          <w:rFonts w:ascii="Arial" w:hAnsi="Arial" w:cs="Arial"/>
          <w:b/>
          <w:color w:val="000000"/>
          <w:shd w:val="clear" w:color="auto" w:fill="FFFFFF"/>
        </w:rPr>
        <w:t>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budeme mít nový dům.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 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Žába leze po žebříku,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natahuje elektriku.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Nejde to, nejde to,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necháme to na léto.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 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Kutálí se ze dvora,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takhle velká brambora.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</w:r>
      <w:r w:rsidR="009813BA">
        <w:rPr>
          <w:rFonts w:ascii="Arial" w:hAnsi="Arial" w:cs="Arial"/>
          <w:b/>
          <w:color w:val="000000"/>
          <w:shd w:val="clear" w:color="auto" w:fill="FFFFFF"/>
        </w:rPr>
        <w:t>Nevi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t>děla, neslyšela,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že na ni padá závora.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 xml:space="preserve">Kam </w:t>
      </w:r>
      <w:proofErr w:type="gramStart"/>
      <w:r w:rsidRPr="002E506D">
        <w:rPr>
          <w:rFonts w:ascii="Arial" w:hAnsi="Arial" w:cs="Arial"/>
          <w:b/>
          <w:color w:val="000000"/>
          <w:shd w:val="clear" w:color="auto" w:fill="FFFFFF"/>
        </w:rPr>
        <w:t>koukáš</w:t>
      </w:r>
      <w:proofErr w:type="gramEnd"/>
      <w:r w:rsidRPr="002E506D">
        <w:rPr>
          <w:rFonts w:ascii="Arial" w:hAnsi="Arial" w:cs="Arial"/>
          <w:b/>
          <w:color w:val="000000"/>
          <w:shd w:val="clear" w:color="auto" w:fill="FFFFFF"/>
        </w:rPr>
        <w:t xml:space="preserve"> ty </w:t>
      </w:r>
      <w:proofErr w:type="gramStart"/>
      <w:r w:rsidRPr="002E506D">
        <w:rPr>
          <w:rFonts w:ascii="Arial" w:hAnsi="Arial" w:cs="Arial"/>
          <w:b/>
          <w:color w:val="000000"/>
          <w:shd w:val="clear" w:color="auto" w:fill="FFFFFF"/>
        </w:rPr>
        <w:t>závoro</w:t>
      </w:r>
      <w:proofErr w:type="gramEnd"/>
      <w:r w:rsidRPr="002E506D">
        <w:rPr>
          <w:rFonts w:ascii="Arial" w:hAnsi="Arial" w:cs="Arial"/>
          <w:b/>
          <w:color w:val="000000"/>
          <w:shd w:val="clear" w:color="auto" w:fill="FFFFFF"/>
        </w:rPr>
        <w:t>?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Na tebe ty bramboro.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Kdyby tudy projel vlak,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byl by z tebe bramborák.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 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Pekař peče housky,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uždibuje kousky.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Pekařka mu pomáhá,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uždibují oba dva.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  <w:t> </w:t>
      </w:r>
      <w:r w:rsidRPr="002E506D">
        <w:rPr>
          <w:rFonts w:ascii="Arial" w:hAnsi="Arial" w:cs="Arial"/>
          <w:b/>
          <w:color w:val="000000"/>
          <w:shd w:val="clear" w:color="auto" w:fill="FFFFFF"/>
        </w:rPr>
        <w:br/>
      </w:r>
    </w:p>
    <w:p w:rsidR="004D5E9F" w:rsidRDefault="004D5E9F" w:rsidP="00E27223">
      <w:pPr>
        <w:pStyle w:val="MSTO"/>
      </w:pPr>
    </w:p>
    <w:p w:rsidR="002E506D" w:rsidRDefault="002E506D" w:rsidP="00E27223">
      <w:pPr>
        <w:pStyle w:val="MSTO"/>
      </w:pPr>
    </w:p>
    <w:p w:rsidR="00E27223" w:rsidRPr="00DA6ABD" w:rsidRDefault="00E27223" w:rsidP="00E27223">
      <w:pPr>
        <w:pStyle w:val="MSTO"/>
        <w:sectPr w:rsidR="00E27223" w:rsidRPr="00DA6ABD" w:rsidSect="00BE029A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9626" w:space="2"/>
            <w:col w:w="836"/>
          </w:cols>
          <w:docGrid w:linePitch="360"/>
        </w:sectPr>
      </w:pPr>
      <w:r>
        <w:t>Pohybové hrátky</w:t>
      </w:r>
      <w:r w:rsidRPr="00DA6ABD">
        <w:t>:</w:t>
      </w:r>
    </w:p>
    <w:p w:rsidR="004D5E9F" w:rsidRDefault="004D5E9F" w:rsidP="004D5E9F">
      <w:pPr>
        <w:pStyle w:val="textcvien"/>
      </w:pPr>
    </w:p>
    <w:p w:rsidR="002E506D" w:rsidRDefault="002E506D" w:rsidP="002E506D">
      <w:pPr>
        <w:pStyle w:val="textcvien"/>
        <w:rPr>
          <w:b/>
        </w:rPr>
        <w:sectPr w:rsidR="002E506D" w:rsidSect="00B52EFB">
          <w:type w:val="continuous"/>
          <w:pgSz w:w="11906" w:h="16838"/>
          <w:pgMar w:top="720" w:right="720" w:bottom="720" w:left="720" w:header="708" w:footer="708" w:gutter="0"/>
          <w:cols w:num="2" w:space="567"/>
          <w:docGrid w:linePitch="360"/>
        </w:sectPr>
      </w:pPr>
      <w:r w:rsidRPr="002E506D">
        <w:rPr>
          <w:b/>
        </w:rPr>
        <w:t xml:space="preserve">Tulipán a </w:t>
      </w:r>
      <w:proofErr w:type="spellStart"/>
      <w:r w:rsidRPr="002E506D">
        <w:rPr>
          <w:b/>
        </w:rPr>
        <w:t>tulipaní</w:t>
      </w:r>
      <w:proofErr w:type="spellEnd"/>
      <w:r w:rsidRPr="002E506D">
        <w:rPr>
          <w:b/>
        </w:rPr>
        <w:br/>
        <w:t>celý den se k sobě klaní,</w:t>
      </w:r>
      <w:r w:rsidRPr="002E506D">
        <w:rPr>
          <w:b/>
        </w:rPr>
        <w:br/>
        <w:t>až se diví okolí,</w:t>
      </w:r>
      <w:r w:rsidRPr="002E506D">
        <w:rPr>
          <w:b/>
        </w:rPr>
        <w:br/>
        <w:t>že je záda nebolí.</w:t>
      </w:r>
      <w:r w:rsidRPr="002E506D">
        <w:rPr>
          <w:b/>
        </w:rPr>
        <w:br/>
        <w:t> </w:t>
      </w:r>
      <w:r w:rsidRPr="002E506D">
        <w:rPr>
          <w:b/>
        </w:rPr>
        <w:br/>
        <w:t>Otáčej se kolotoči,</w:t>
      </w:r>
      <w:r w:rsidRPr="002E506D">
        <w:rPr>
          <w:b/>
        </w:rPr>
        <w:br/>
        <w:t>kdo se točí</w:t>
      </w:r>
      <w:r w:rsidR="009813BA">
        <w:rPr>
          <w:b/>
        </w:rPr>
        <w:t>,</w:t>
      </w:r>
      <w:r w:rsidRPr="002E506D">
        <w:rPr>
          <w:b/>
        </w:rPr>
        <w:t xml:space="preserve"> valí oči.</w:t>
      </w:r>
      <w:r w:rsidRPr="002E506D">
        <w:rPr>
          <w:b/>
        </w:rPr>
        <w:br/>
        <w:t>Otáčej se tam, otáčej se zpět,</w:t>
      </w:r>
      <w:r w:rsidRPr="002E506D">
        <w:rPr>
          <w:b/>
        </w:rPr>
        <w:br/>
        <w:t>uvidíme celý svět.</w:t>
      </w:r>
      <w:r w:rsidRPr="002E506D">
        <w:rPr>
          <w:b/>
        </w:rPr>
        <w:br/>
      </w:r>
      <w:r w:rsidRPr="002E506D">
        <w:rPr>
          <w:b/>
        </w:rPr>
        <w:lastRenderedPageBreak/>
        <w:t> </w:t>
      </w:r>
      <w:r w:rsidRPr="002E506D">
        <w:rPr>
          <w:b/>
        </w:rPr>
        <w:br/>
        <w:t>Skáče žába po blátě,</w:t>
      </w:r>
      <w:r w:rsidRPr="002E506D">
        <w:rPr>
          <w:b/>
        </w:rPr>
        <w:br/>
        <w:t xml:space="preserve">koupíme jí na </w:t>
      </w:r>
      <w:proofErr w:type="spellStart"/>
      <w:r w:rsidRPr="002E506D">
        <w:rPr>
          <w:b/>
        </w:rPr>
        <w:t>gatě</w:t>
      </w:r>
      <w:proofErr w:type="spellEnd"/>
      <w:r w:rsidRPr="002E506D">
        <w:rPr>
          <w:b/>
        </w:rPr>
        <w:t>.</w:t>
      </w:r>
      <w:r w:rsidRPr="002E506D">
        <w:rPr>
          <w:b/>
        </w:rPr>
        <w:br/>
        <w:t>Na jaké? Na jaké?</w:t>
      </w:r>
      <w:r w:rsidRPr="002E506D">
        <w:rPr>
          <w:b/>
        </w:rPr>
        <w:br/>
        <w:t>Na zelené strakaté.</w:t>
      </w:r>
      <w:r w:rsidRPr="002E506D">
        <w:rPr>
          <w:b/>
        </w:rPr>
        <w:br/>
        <w:t> </w:t>
      </w:r>
      <w:r w:rsidRPr="002E506D">
        <w:rPr>
          <w:b/>
        </w:rPr>
        <w:br/>
        <w:t>Otevřeme vrata,</w:t>
      </w:r>
      <w:r w:rsidRPr="002E506D">
        <w:rPr>
          <w:b/>
        </w:rPr>
        <w:br/>
      </w:r>
      <w:r w:rsidR="009813BA">
        <w:rPr>
          <w:b/>
        </w:rPr>
        <w:t xml:space="preserve">rychle na to </w:t>
      </w:r>
      <w:proofErr w:type="spellStart"/>
      <w:r w:rsidRPr="002E506D">
        <w:rPr>
          <w:b/>
        </w:rPr>
        <w:t>tata</w:t>
      </w:r>
      <w:proofErr w:type="spellEnd"/>
      <w:r w:rsidRPr="002E506D">
        <w:rPr>
          <w:b/>
        </w:rPr>
        <w:t>.</w:t>
      </w:r>
      <w:r w:rsidRPr="002E506D">
        <w:rPr>
          <w:b/>
        </w:rPr>
        <w:br/>
        <w:t>Otevřeme, zavřeme,</w:t>
      </w:r>
      <w:r w:rsidRPr="002E506D">
        <w:rPr>
          <w:b/>
        </w:rPr>
        <w:br/>
        <w:t>na petlici zamkneme.</w:t>
      </w:r>
      <w:r w:rsidRPr="002E506D">
        <w:rPr>
          <w:b/>
        </w:rPr>
        <w:br/>
      </w:r>
    </w:p>
    <w:p w:rsidR="002E506D" w:rsidRDefault="002E506D" w:rsidP="002E506D">
      <w:pPr>
        <w:pStyle w:val="textcvien"/>
        <w:rPr>
          <w:b/>
        </w:rPr>
      </w:pPr>
      <w:r w:rsidRPr="002E506D">
        <w:rPr>
          <w:b/>
        </w:rPr>
        <w:lastRenderedPageBreak/>
        <w:t> </w:t>
      </w:r>
      <w:r w:rsidRPr="002E506D">
        <w:rPr>
          <w:b/>
        </w:rPr>
        <w:br/>
        <w:t>Honza jede z kopečka,</w:t>
      </w:r>
      <w:r w:rsidRPr="002E506D">
        <w:rPr>
          <w:b/>
        </w:rPr>
        <w:br/>
      </w:r>
      <w:proofErr w:type="spellStart"/>
      <w:proofErr w:type="gramStart"/>
      <w:r w:rsidRPr="002E506D">
        <w:rPr>
          <w:b/>
        </w:rPr>
        <w:t>vrzají</w:t>
      </w:r>
      <w:proofErr w:type="spellEnd"/>
      <w:proofErr w:type="gramEnd"/>
      <w:r w:rsidRPr="002E506D">
        <w:rPr>
          <w:b/>
        </w:rPr>
        <w:t xml:space="preserve"> mu kolečka.</w:t>
      </w:r>
      <w:r w:rsidRPr="002E506D">
        <w:rPr>
          <w:b/>
        </w:rPr>
        <w:br/>
        <w:t xml:space="preserve">Jakpak by mu </w:t>
      </w:r>
      <w:proofErr w:type="gramStart"/>
      <w:r w:rsidRPr="002E506D">
        <w:rPr>
          <w:b/>
        </w:rPr>
        <w:t>nevrzaly</w:t>
      </w:r>
      <w:proofErr w:type="gramEnd"/>
      <w:r w:rsidRPr="002E506D">
        <w:rPr>
          <w:b/>
        </w:rPr>
        <w:t>,</w:t>
      </w:r>
      <w:r w:rsidRPr="002E506D">
        <w:rPr>
          <w:b/>
        </w:rPr>
        <w:br/>
        <w:t>když je nemá namazaný.</w:t>
      </w:r>
      <w:r w:rsidRPr="002E506D">
        <w:rPr>
          <w:b/>
        </w:rPr>
        <w:br/>
        <w:t>Vrzy, vrzy, vrz,</w:t>
      </w:r>
      <w:r w:rsidRPr="002E506D">
        <w:rPr>
          <w:b/>
        </w:rPr>
        <w:br/>
        <w:t xml:space="preserve">už tam jeden </w:t>
      </w:r>
      <w:proofErr w:type="spellStart"/>
      <w:r w:rsidRPr="002E506D">
        <w:rPr>
          <w:b/>
        </w:rPr>
        <w:t>zmrz</w:t>
      </w:r>
      <w:proofErr w:type="spellEnd"/>
      <w:r w:rsidRPr="002E506D">
        <w:rPr>
          <w:b/>
        </w:rPr>
        <w:t>.</w:t>
      </w:r>
      <w:r w:rsidRPr="002E506D">
        <w:rPr>
          <w:b/>
        </w:rPr>
        <w:br/>
        <w:t> </w:t>
      </w: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2E506D" w:rsidRDefault="002E506D" w:rsidP="002E506D">
      <w:pPr>
        <w:pStyle w:val="textcvien"/>
        <w:rPr>
          <w:b/>
        </w:rPr>
      </w:pPr>
    </w:p>
    <w:p w:rsidR="005B6BA4" w:rsidRPr="005B6BA4" w:rsidRDefault="002E506D" w:rsidP="002E506D">
      <w:pPr>
        <w:pStyle w:val="textcvien"/>
        <w:rPr>
          <w:rStyle w:val="Zdraznnintenzivn"/>
          <w:color w:val="365F91" w:themeColor="accent1" w:themeShade="BF"/>
        </w:rPr>
      </w:pPr>
      <w:r w:rsidRPr="002E506D">
        <w:rPr>
          <w:b/>
        </w:rPr>
        <w:lastRenderedPageBreak/>
        <w:br/>
        <w:t>Okovej mi kováříčku,</w:t>
      </w:r>
      <w:r w:rsidRPr="002E506D">
        <w:rPr>
          <w:b/>
        </w:rPr>
        <w:br/>
        <w:t>okovej mi mou nožičku,</w:t>
      </w:r>
      <w:r w:rsidRPr="002E506D">
        <w:rPr>
          <w:b/>
        </w:rPr>
        <w:br/>
        <w:t>okovej mi obě,</w:t>
      </w:r>
      <w:r w:rsidRPr="002E506D">
        <w:rPr>
          <w:b/>
        </w:rPr>
        <w:br/>
        <w:t>zaplatím já tobě.</w:t>
      </w:r>
      <w:r w:rsidRPr="002E506D">
        <w:br/>
      </w:r>
    </w:p>
    <w:sectPr w:rsidR="005B6BA4" w:rsidRPr="005B6BA4" w:rsidSect="002E506D">
      <w:type w:val="continuous"/>
      <w:pgSz w:w="11906" w:h="16838"/>
      <w:pgMar w:top="720" w:right="720" w:bottom="720" w:left="720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61" w:rsidRDefault="003A2761" w:rsidP="006E6EA3">
      <w:pPr>
        <w:spacing w:after="0" w:line="240" w:lineRule="auto"/>
      </w:pPr>
      <w:r>
        <w:separator/>
      </w:r>
    </w:p>
  </w:endnote>
  <w:endnote w:type="continuationSeparator" w:id="0">
    <w:p w:rsidR="003A2761" w:rsidRDefault="003A2761" w:rsidP="006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61" w:rsidRDefault="003A2761" w:rsidP="006E6EA3">
      <w:pPr>
        <w:spacing w:after="0" w:line="240" w:lineRule="auto"/>
      </w:pPr>
      <w:r>
        <w:separator/>
      </w:r>
    </w:p>
  </w:footnote>
  <w:footnote w:type="continuationSeparator" w:id="0">
    <w:p w:rsidR="003A2761" w:rsidRDefault="003A2761" w:rsidP="006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A3" w:rsidRDefault="006E6EA3">
    <w:pPr>
      <w:pStyle w:val="Zhlav"/>
    </w:pPr>
  </w:p>
  <w:p w:rsidR="007E4A5D" w:rsidRDefault="007E4A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23" w:rsidRDefault="00E27223">
    <w:pPr>
      <w:pStyle w:val="Zhlav"/>
    </w:pPr>
  </w:p>
  <w:p w:rsidR="00E27223" w:rsidRDefault="00E2722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F2"/>
    <w:rsid w:val="000276A1"/>
    <w:rsid w:val="00036161"/>
    <w:rsid w:val="000A7CA4"/>
    <w:rsid w:val="000E0102"/>
    <w:rsid w:val="00172702"/>
    <w:rsid w:val="00194B67"/>
    <w:rsid w:val="001B0946"/>
    <w:rsid w:val="001B3243"/>
    <w:rsid w:val="002251A4"/>
    <w:rsid w:val="002338D2"/>
    <w:rsid w:val="00254B9A"/>
    <w:rsid w:val="002661C7"/>
    <w:rsid w:val="002814CE"/>
    <w:rsid w:val="002A3F33"/>
    <w:rsid w:val="002B7437"/>
    <w:rsid w:val="002C1E20"/>
    <w:rsid w:val="002D7DDD"/>
    <w:rsid w:val="002E506D"/>
    <w:rsid w:val="00331ECB"/>
    <w:rsid w:val="00350ED7"/>
    <w:rsid w:val="00356D4E"/>
    <w:rsid w:val="00363686"/>
    <w:rsid w:val="003654B9"/>
    <w:rsid w:val="0037159D"/>
    <w:rsid w:val="003A2761"/>
    <w:rsid w:val="003B0961"/>
    <w:rsid w:val="003C0213"/>
    <w:rsid w:val="00420F9B"/>
    <w:rsid w:val="004C4B71"/>
    <w:rsid w:val="004D5E9F"/>
    <w:rsid w:val="004F175D"/>
    <w:rsid w:val="00514698"/>
    <w:rsid w:val="00534484"/>
    <w:rsid w:val="00574AAD"/>
    <w:rsid w:val="00592A4A"/>
    <w:rsid w:val="005972C7"/>
    <w:rsid w:val="005A24AA"/>
    <w:rsid w:val="005B6BA4"/>
    <w:rsid w:val="005F4C2A"/>
    <w:rsid w:val="00604AF9"/>
    <w:rsid w:val="0065037D"/>
    <w:rsid w:val="00665D96"/>
    <w:rsid w:val="00667A68"/>
    <w:rsid w:val="006E6EA3"/>
    <w:rsid w:val="00705ED4"/>
    <w:rsid w:val="0072276F"/>
    <w:rsid w:val="0076775D"/>
    <w:rsid w:val="007C546E"/>
    <w:rsid w:val="007E0336"/>
    <w:rsid w:val="007E3DBA"/>
    <w:rsid w:val="007E4A5D"/>
    <w:rsid w:val="007E707B"/>
    <w:rsid w:val="00817A68"/>
    <w:rsid w:val="00844240"/>
    <w:rsid w:val="00860163"/>
    <w:rsid w:val="0087414B"/>
    <w:rsid w:val="0088103A"/>
    <w:rsid w:val="00892719"/>
    <w:rsid w:val="008C1019"/>
    <w:rsid w:val="008F0042"/>
    <w:rsid w:val="0093023B"/>
    <w:rsid w:val="00936956"/>
    <w:rsid w:val="00945BEA"/>
    <w:rsid w:val="009813BA"/>
    <w:rsid w:val="009817EA"/>
    <w:rsid w:val="009A7B91"/>
    <w:rsid w:val="009C63C4"/>
    <w:rsid w:val="009E748C"/>
    <w:rsid w:val="009F2110"/>
    <w:rsid w:val="00A22D23"/>
    <w:rsid w:val="00A605F4"/>
    <w:rsid w:val="00AA1EE2"/>
    <w:rsid w:val="00AC6D5F"/>
    <w:rsid w:val="00B1161B"/>
    <w:rsid w:val="00B23C9B"/>
    <w:rsid w:val="00B52EFB"/>
    <w:rsid w:val="00B622D3"/>
    <w:rsid w:val="00B7331C"/>
    <w:rsid w:val="00B73A55"/>
    <w:rsid w:val="00BE029A"/>
    <w:rsid w:val="00C07C52"/>
    <w:rsid w:val="00C1471A"/>
    <w:rsid w:val="00C37AB8"/>
    <w:rsid w:val="00C64469"/>
    <w:rsid w:val="00CC4B30"/>
    <w:rsid w:val="00CE25C2"/>
    <w:rsid w:val="00CF7539"/>
    <w:rsid w:val="00D0750B"/>
    <w:rsid w:val="00D36661"/>
    <w:rsid w:val="00D52046"/>
    <w:rsid w:val="00DA6ABD"/>
    <w:rsid w:val="00DA6D17"/>
    <w:rsid w:val="00DD028A"/>
    <w:rsid w:val="00DD55F2"/>
    <w:rsid w:val="00DE1073"/>
    <w:rsid w:val="00E0319A"/>
    <w:rsid w:val="00E05673"/>
    <w:rsid w:val="00E23A40"/>
    <w:rsid w:val="00E27223"/>
    <w:rsid w:val="00F4212F"/>
    <w:rsid w:val="00F47EE9"/>
    <w:rsid w:val="00F625CC"/>
    <w:rsid w:val="00F86E60"/>
    <w:rsid w:val="00FE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71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0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C6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0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C63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DE10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E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EA3"/>
  </w:style>
  <w:style w:type="paragraph" w:styleId="Zpat">
    <w:name w:val="footer"/>
    <w:basedOn w:val="Normln"/>
    <w:link w:val="ZpatChar"/>
    <w:uiPriority w:val="99"/>
    <w:unhideWhenUsed/>
    <w:rsid w:val="006E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EA3"/>
  </w:style>
  <w:style w:type="paragraph" w:styleId="Textbubliny">
    <w:name w:val="Balloon Text"/>
    <w:basedOn w:val="Normln"/>
    <w:link w:val="TextbublinyChar"/>
    <w:uiPriority w:val="99"/>
    <w:semiHidden/>
    <w:unhideWhenUsed/>
    <w:rsid w:val="006E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EA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0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D0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DD028A"/>
    <w:rPr>
      <w:b/>
      <w:bCs/>
      <w:i/>
      <w:iCs/>
      <w:color w:val="4F81BD" w:themeColor="accent1"/>
    </w:rPr>
  </w:style>
  <w:style w:type="paragraph" w:customStyle="1" w:styleId="NZEV">
    <w:name w:val="NÁZEV"/>
    <w:basedOn w:val="Normln"/>
    <w:link w:val="NZEVChar"/>
    <w:qFormat/>
    <w:rsid w:val="00DA6ABD"/>
    <w:pPr>
      <w:jc w:val="center"/>
    </w:pPr>
    <w:rPr>
      <w:rFonts w:ascii="Futura Bk" w:hAnsi="Futura Bk"/>
      <w:b/>
      <w:color w:val="00B050"/>
      <w:sz w:val="40"/>
      <w:szCs w:val="40"/>
      <w:u w:val="single"/>
    </w:rPr>
  </w:style>
  <w:style w:type="paragraph" w:customStyle="1" w:styleId="MSTO">
    <w:name w:val="MÍSTO"/>
    <w:basedOn w:val="Normln"/>
    <w:link w:val="MSTOChar"/>
    <w:qFormat/>
    <w:rsid w:val="00DA6ABD"/>
    <w:pPr>
      <w:spacing w:before="240" w:after="240"/>
      <w:jc w:val="center"/>
    </w:pPr>
    <w:rPr>
      <w:rFonts w:ascii="Futura Bk" w:hAnsi="Futura Bk"/>
      <w:b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rsid w:val="00DA6ABD"/>
    <w:rPr>
      <w:rFonts w:ascii="Futura Bk" w:hAnsi="Futura Bk"/>
      <w:b/>
      <w:color w:val="00B050"/>
      <w:sz w:val="40"/>
      <w:szCs w:val="40"/>
      <w:u w:val="single"/>
    </w:rPr>
  </w:style>
  <w:style w:type="paragraph" w:customStyle="1" w:styleId="nadpisbsn">
    <w:name w:val="nadpis básně"/>
    <w:basedOn w:val="Normln"/>
    <w:link w:val="nadpisbsnChar"/>
    <w:qFormat/>
    <w:rsid w:val="00DA6ABD"/>
    <w:pPr>
      <w:spacing w:after="0"/>
      <w:jc w:val="center"/>
    </w:pPr>
    <w:rPr>
      <w:rFonts w:ascii="Futura Bk" w:hAnsi="Futura Bk" w:cs="Times New Roman"/>
      <w:b/>
      <w:bCs/>
      <w:sz w:val="24"/>
      <w:szCs w:val="24"/>
    </w:rPr>
  </w:style>
  <w:style w:type="character" w:customStyle="1" w:styleId="MSTOChar">
    <w:name w:val="MÍSTO Char"/>
    <w:basedOn w:val="Standardnpsmoodstavce"/>
    <w:link w:val="MSTO"/>
    <w:rsid w:val="00DA6ABD"/>
    <w:rPr>
      <w:rFonts w:ascii="Futura Bk" w:hAnsi="Futura Bk"/>
      <w:b/>
      <w:color w:val="FF0000"/>
      <w:sz w:val="40"/>
      <w:szCs w:val="40"/>
      <w:u w:val="single"/>
    </w:rPr>
  </w:style>
  <w:style w:type="paragraph" w:customStyle="1" w:styleId="textbsn">
    <w:name w:val="text básně"/>
    <w:basedOn w:val="Normln"/>
    <w:link w:val="textbsnChar"/>
    <w:qFormat/>
    <w:rsid w:val="00DA6ABD"/>
    <w:pPr>
      <w:spacing w:after="0"/>
    </w:pPr>
    <w:rPr>
      <w:rFonts w:ascii="Futura Bk" w:hAnsi="Futura Bk" w:cs="Times New Roman"/>
      <w:sz w:val="24"/>
      <w:szCs w:val="24"/>
    </w:rPr>
  </w:style>
  <w:style w:type="character" w:customStyle="1" w:styleId="nadpisbsnChar">
    <w:name w:val="nadpis básně Char"/>
    <w:basedOn w:val="Standardnpsmoodstavce"/>
    <w:link w:val="nadpisbsn"/>
    <w:rsid w:val="00DA6ABD"/>
    <w:rPr>
      <w:rFonts w:ascii="Futura Bk" w:hAnsi="Futura Bk" w:cs="Times New Roman"/>
      <w:b/>
      <w:bCs/>
      <w:sz w:val="24"/>
      <w:szCs w:val="24"/>
    </w:rPr>
  </w:style>
  <w:style w:type="paragraph" w:customStyle="1" w:styleId="textcvien">
    <w:name w:val="text cvičení"/>
    <w:basedOn w:val="Normln"/>
    <w:link w:val="textcvienChar"/>
    <w:qFormat/>
    <w:rsid w:val="00DA6ABD"/>
    <w:pPr>
      <w:spacing w:after="0"/>
      <w:jc w:val="center"/>
    </w:pPr>
    <w:rPr>
      <w:rFonts w:ascii="Futura Bk" w:hAnsi="Futura Bk" w:cs="Times New Roman"/>
      <w:color w:val="365F91" w:themeColor="accent1" w:themeShade="BF"/>
      <w:sz w:val="24"/>
      <w:szCs w:val="24"/>
    </w:rPr>
  </w:style>
  <w:style w:type="character" w:customStyle="1" w:styleId="textbsnChar">
    <w:name w:val="text básně Char"/>
    <w:basedOn w:val="Standardnpsmoodstavce"/>
    <w:link w:val="textbsn"/>
    <w:rsid w:val="00DA6ABD"/>
    <w:rPr>
      <w:rFonts w:ascii="Futura Bk" w:hAnsi="Futura Bk" w:cs="Times New Roman"/>
      <w:sz w:val="24"/>
      <w:szCs w:val="24"/>
    </w:rPr>
  </w:style>
  <w:style w:type="character" w:customStyle="1" w:styleId="textcvienChar">
    <w:name w:val="text cvičení Char"/>
    <w:basedOn w:val="Standardnpsmoodstavce"/>
    <w:link w:val="textcvien"/>
    <w:rsid w:val="00DA6ABD"/>
    <w:rPr>
      <w:rFonts w:ascii="Futura Bk" w:hAnsi="Futura Bk" w:cs="Times New Roman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Malá</cp:lastModifiedBy>
  <cp:revision>3</cp:revision>
  <cp:lastPrinted>2016-05-02T15:28:00Z</cp:lastPrinted>
  <dcterms:created xsi:type="dcterms:W3CDTF">2018-07-27T08:34:00Z</dcterms:created>
  <dcterms:modified xsi:type="dcterms:W3CDTF">2018-07-27T08:37:00Z</dcterms:modified>
</cp:coreProperties>
</file>